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353" w:rsidRPr="00297353" w:rsidRDefault="00297353" w:rsidP="00297353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297353">
        <w:rPr>
          <w:rFonts w:ascii="Times New Roman" w:hAnsi="Times New Roman" w:cs="Times New Roman"/>
          <w:b/>
          <w:bCs/>
        </w:rPr>
        <w:t>– ТЗ для Заказчика</w:t>
      </w:r>
      <w:r w:rsidRPr="00297353">
        <w:rPr>
          <w:rFonts w:ascii="Times New Roman" w:hAnsi="Times New Roman" w:cs="Times New Roman"/>
          <w:b/>
          <w:bCs/>
        </w:rPr>
        <w:br/>
      </w:r>
      <w:r w:rsidR="00473FE3">
        <w:rPr>
          <w:noProof/>
          <w:lang w:eastAsia="ru-RU"/>
        </w:rPr>
        <w:t xml:space="preserve"> </w:t>
      </w:r>
      <w:r w:rsidR="002F185B">
        <w:rPr>
          <w:noProof/>
          <w:lang w:eastAsia="ru-RU"/>
        </w:rPr>
        <w:drawing>
          <wp:inline distT="0" distB="0" distL="0" distR="0">
            <wp:extent cx="2583312" cy="1860605"/>
            <wp:effectExtent l="19050" t="0" r="7488" b="0"/>
            <wp:docPr id="16" name="Рисунок 16" descr="https://xn----wtbhdgdk.xn--p1ai/files/products/142386.970.1024x768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xn----wtbhdgdk.xn--p1ai/files/products/142386.970.1024x768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727" cy="186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5BA6">
        <w:rPr>
          <w:noProof/>
          <w:lang w:eastAsia="ru-RU"/>
        </w:rPr>
        <w:t xml:space="preserve"> </w:t>
      </w:r>
    </w:p>
    <w:p w:rsidR="00297353" w:rsidRPr="00297353" w:rsidRDefault="00297353" w:rsidP="00297353">
      <w:pPr>
        <w:rPr>
          <w:rFonts w:ascii="Times New Roman" w:hAnsi="Times New Roman" w:cs="Times New Roman"/>
          <w:b/>
          <w:bCs/>
        </w:rPr>
      </w:pPr>
      <w:r w:rsidRPr="00297353">
        <w:rPr>
          <w:rFonts w:ascii="Times New Roman" w:hAnsi="Times New Roman" w:cs="Times New Roman"/>
          <w:b/>
          <w:bCs/>
        </w:rPr>
        <w:t>Страна происхождения: Российская Федерация (ОКСМ 643). Товарный знак отсутствует.</w:t>
      </w:r>
    </w:p>
    <w:p w:rsidR="00297353" w:rsidRPr="00DE1463" w:rsidRDefault="00297353" w:rsidP="002D19AD">
      <w:pPr>
        <w:rPr>
          <w:rFonts w:ascii="Times New Roman" w:hAnsi="Times New Roman" w:cs="Times New Roman"/>
          <w:b/>
          <w:bCs/>
          <w:i/>
        </w:rPr>
      </w:pPr>
      <w:r w:rsidRPr="00297353">
        <w:rPr>
          <w:rFonts w:ascii="Times New Roman" w:hAnsi="Times New Roman" w:cs="Times New Roman"/>
          <w:b/>
          <w:bCs/>
        </w:rPr>
        <w:t>1</w:t>
      </w:r>
      <w:r w:rsidRPr="00297353">
        <w:rPr>
          <w:rFonts w:ascii="Times New Roman" w:hAnsi="Times New Roman" w:cs="Times New Roman"/>
          <w:b/>
          <w:bCs/>
        </w:rPr>
        <w:tab/>
      </w:r>
      <w:r w:rsidR="002F185B" w:rsidRPr="002F185B">
        <w:rPr>
          <w:rFonts w:ascii="Times New Roman" w:eastAsia="Times New Roman" w:hAnsi="Times New Roman" w:cs="Times New Roman"/>
          <w:b/>
          <w:i/>
        </w:rPr>
        <w:t>Брусья разноуровневые с возможностью занятий для инвалидов и лиц с ограниченными возможностями здоровья</w:t>
      </w:r>
      <w:r w:rsidR="0095740E" w:rsidRPr="002F185B">
        <w:rPr>
          <w:rFonts w:ascii="Times New Roman" w:eastAsia="Times New Roman" w:hAnsi="Times New Roman" w:cs="Times New Roman"/>
          <w:b/>
          <w:i/>
        </w:rPr>
        <w:t>.</w:t>
      </w:r>
    </w:p>
    <w:p w:rsidR="002F185B" w:rsidRPr="002F185B" w:rsidRDefault="002F185B" w:rsidP="00280713">
      <w:pPr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Спортивный комплекс</w:t>
      </w:r>
      <w:r w:rsidR="00280713">
        <w:rPr>
          <w:rFonts w:ascii="Times New Roman" w:eastAsia="Times New Roman" w:hAnsi="Times New Roman" w:cs="Times New Roman"/>
        </w:rPr>
        <w:t xml:space="preserve"> </w:t>
      </w:r>
      <w:r w:rsidRPr="002F185B">
        <w:rPr>
          <w:rFonts w:ascii="Times New Roman" w:eastAsia="Times New Roman" w:hAnsi="Times New Roman" w:cs="Times New Roman"/>
        </w:rPr>
        <w:t>состоит из вертикальных опорных столбов и изогнутых перекладин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2F185B">
      <w:pPr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Количество вертикальных опорных столбов</w:t>
      </w:r>
      <w:r w:rsidR="0039068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2F185B">
        <w:rPr>
          <w:rFonts w:ascii="Times New Roman" w:eastAsia="Times New Roman" w:hAnsi="Times New Roman" w:cs="Times New Roman"/>
        </w:rPr>
        <w:t>6 шт.</w:t>
      </w:r>
    </w:p>
    <w:p w:rsidR="002F185B" w:rsidRPr="002F185B" w:rsidRDefault="002F185B" w:rsidP="002F185B">
      <w:pPr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Количество перекладин</w:t>
      </w:r>
      <w:r w:rsidR="0039068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2F185B">
        <w:rPr>
          <w:rFonts w:ascii="Times New Roman" w:eastAsia="Times New Roman" w:hAnsi="Times New Roman" w:cs="Times New Roman"/>
        </w:rPr>
        <w:t>4 шт.</w:t>
      </w:r>
    </w:p>
    <w:p w:rsidR="002F185B" w:rsidRPr="002F185B" w:rsidRDefault="002F185B" w:rsidP="002F185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Длина комплекса</w:t>
      </w:r>
      <w:r w:rsidR="0039068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- 4,2 м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2F185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Ширина комплекса</w:t>
      </w:r>
      <w:r w:rsidR="0039068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- 1,4 м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2F185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Высота комплекса в собранном виде</w:t>
      </w:r>
      <w:r w:rsidR="0039068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- 1,6 м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2F185B">
      <w:pPr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Опорные столбы</w:t>
      </w:r>
      <w:r>
        <w:rPr>
          <w:rFonts w:ascii="Times New Roman" w:eastAsia="Times New Roman" w:hAnsi="Times New Roman" w:cs="Times New Roman"/>
        </w:rPr>
        <w:t xml:space="preserve"> </w:t>
      </w:r>
      <w:r w:rsidRPr="002F185B">
        <w:rPr>
          <w:rFonts w:ascii="Times New Roman" w:eastAsia="Times New Roman" w:hAnsi="Times New Roman" w:cs="Times New Roman"/>
        </w:rPr>
        <w:t>выполнены из стальной трубы в низко травматическом исполнении, соответствуют ГОСТ 10704-91</w:t>
      </w:r>
    </w:p>
    <w:p w:rsidR="002F185B" w:rsidRPr="002F185B" w:rsidRDefault="002F185B" w:rsidP="002F185B">
      <w:pPr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Наружный диаметр опорных столбов</w:t>
      </w:r>
      <w:r w:rsidR="0039068F">
        <w:rPr>
          <w:rFonts w:ascii="Times New Roman" w:eastAsia="Times New Roman" w:hAnsi="Times New Roman" w:cs="Times New Roman"/>
        </w:rPr>
        <w:t xml:space="preserve"> </w:t>
      </w:r>
      <w:r w:rsidR="00280713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 w:rsidR="00280713">
        <w:rPr>
          <w:rFonts w:ascii="Times New Roman" w:eastAsia="Times New Roman" w:hAnsi="Times New Roman" w:cs="Times New Roman"/>
        </w:rPr>
        <w:t xml:space="preserve">89, 102 и 108 </w:t>
      </w:r>
      <w:r w:rsidRPr="002F185B">
        <w:rPr>
          <w:rFonts w:ascii="Times New Roman" w:eastAsia="Times New Roman" w:hAnsi="Times New Roman" w:cs="Times New Roman"/>
        </w:rPr>
        <w:t>мм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2F185B">
      <w:pPr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Толщина стенки опорного столба</w:t>
      </w:r>
      <w:r w:rsidR="0039068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2F185B">
        <w:rPr>
          <w:rFonts w:ascii="Times New Roman" w:eastAsia="Times New Roman" w:hAnsi="Times New Roman" w:cs="Times New Roman"/>
        </w:rPr>
        <w:t>3 мм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2F185B">
      <w:pPr>
        <w:spacing w:after="0"/>
        <w:rPr>
          <w:rFonts w:ascii="Times New Roman" w:eastAsia="Times New Roman" w:hAnsi="Times New Roman" w:cs="Times New Roman"/>
        </w:rPr>
      </w:pPr>
      <w:proofErr w:type="gramStart"/>
      <w:r w:rsidRPr="002F185B">
        <w:rPr>
          <w:rFonts w:ascii="Times New Roman" w:eastAsia="Times New Roman" w:hAnsi="Times New Roman" w:cs="Times New Roman"/>
        </w:rPr>
        <w:t>Верхняя часть столба</w:t>
      </w:r>
      <w:r>
        <w:rPr>
          <w:rFonts w:ascii="Times New Roman" w:eastAsia="Times New Roman" w:hAnsi="Times New Roman" w:cs="Times New Roman"/>
        </w:rPr>
        <w:t xml:space="preserve"> </w:t>
      </w:r>
      <w:r w:rsidRPr="002F185B">
        <w:rPr>
          <w:rFonts w:ascii="Times New Roman" w:eastAsia="Times New Roman" w:hAnsi="Times New Roman" w:cs="Times New Roman"/>
        </w:rPr>
        <w:t>закрыта металлическим приварным навершием, сварной шов между столбом и навершием заполирован без перепада</w:t>
      </w:r>
      <w:r w:rsidR="00280713">
        <w:rPr>
          <w:rFonts w:ascii="Times New Roman" w:eastAsia="Times New Roman" w:hAnsi="Times New Roman" w:cs="Times New Roman"/>
        </w:rPr>
        <w:t>.</w:t>
      </w:r>
      <w:proofErr w:type="gramEnd"/>
    </w:p>
    <w:p w:rsidR="002F185B" w:rsidRPr="002F185B" w:rsidRDefault="002F185B" w:rsidP="002F185B">
      <w:pPr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Форма навершия</w:t>
      </w:r>
      <w:r w:rsidR="0039068F">
        <w:rPr>
          <w:rFonts w:ascii="Times New Roman" w:eastAsia="Times New Roman" w:hAnsi="Times New Roman" w:cs="Times New Roman"/>
        </w:rPr>
        <w:t xml:space="preserve"> </w:t>
      </w:r>
      <w:r w:rsidR="00280713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к</w:t>
      </w:r>
      <w:r w:rsidR="00280713">
        <w:rPr>
          <w:rFonts w:ascii="Times New Roman" w:eastAsia="Times New Roman" w:hAnsi="Times New Roman" w:cs="Times New Roman"/>
        </w:rPr>
        <w:t>уполообразная.</w:t>
      </w:r>
    </w:p>
    <w:p w:rsidR="002F185B" w:rsidRPr="002F185B" w:rsidRDefault="002F185B" w:rsidP="002F185B">
      <w:pPr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Высота навершия</w:t>
      </w:r>
      <w:r w:rsidR="0039068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2F185B">
        <w:rPr>
          <w:rFonts w:ascii="Times New Roman" w:eastAsia="Times New Roman" w:hAnsi="Times New Roman" w:cs="Times New Roman"/>
        </w:rPr>
        <w:t>40 мм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2F185B">
      <w:pPr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Толщина стенки навершия</w:t>
      </w:r>
      <w:r w:rsidR="0039068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2F185B">
        <w:rPr>
          <w:rFonts w:ascii="Times New Roman" w:eastAsia="Times New Roman" w:hAnsi="Times New Roman" w:cs="Times New Roman"/>
        </w:rPr>
        <w:t>1,8 мм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FE7219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Количество, высота опорных столбов (с учетом заглубления)</w:t>
      </w:r>
      <w:r w:rsidR="0039068F">
        <w:rPr>
          <w:rFonts w:ascii="Times New Roman" w:eastAsia="Times New Roman" w:hAnsi="Times New Roman" w:cs="Times New Roman"/>
        </w:rPr>
        <w:t xml:space="preserve"> </w:t>
      </w:r>
      <w:r w:rsidR="00FE7219">
        <w:rPr>
          <w:rFonts w:ascii="Times New Roman" w:eastAsia="Times New Roman" w:hAnsi="Times New Roman" w:cs="Times New Roman"/>
        </w:rPr>
        <w:t xml:space="preserve">- </w:t>
      </w:r>
      <w:r w:rsidRPr="002F185B">
        <w:rPr>
          <w:rFonts w:ascii="Times New Roman" w:eastAsia="Times New Roman" w:hAnsi="Times New Roman" w:cs="Times New Roman"/>
        </w:rPr>
        <w:t xml:space="preserve">6 шт., </w:t>
      </w:r>
      <w:r>
        <w:rPr>
          <w:rFonts w:ascii="Times New Roman" w:eastAsia="Times New Roman" w:hAnsi="Times New Roman" w:cs="Times New Roman"/>
        </w:rPr>
        <w:t>2,4 м</w:t>
      </w:r>
      <w:r w:rsidRPr="002F185B">
        <w:rPr>
          <w:rFonts w:ascii="Times New Roman" w:eastAsia="Times New Roman" w:hAnsi="Times New Roman" w:cs="Times New Roman"/>
        </w:rPr>
        <w:t xml:space="preserve"> каждый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2F185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Устойчивость спортивного комплекса</w:t>
      </w:r>
      <w:r w:rsidR="00FE7219">
        <w:rPr>
          <w:rFonts w:ascii="Times New Roman" w:eastAsia="Times New Roman" w:hAnsi="Times New Roman" w:cs="Times New Roman"/>
        </w:rPr>
        <w:t xml:space="preserve"> </w:t>
      </w:r>
      <w:r w:rsidRPr="002F185B">
        <w:rPr>
          <w:rFonts w:ascii="Times New Roman" w:eastAsia="Times New Roman" w:hAnsi="Times New Roman" w:cs="Times New Roman"/>
        </w:rPr>
        <w:t>достигается при помощи бетонирования опорных столбов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2F185B">
      <w:pPr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Внешний диаметр перекладин</w:t>
      </w:r>
      <w:r w:rsidR="0039068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2F185B">
        <w:rPr>
          <w:rFonts w:ascii="Times New Roman" w:eastAsia="Times New Roman" w:hAnsi="Times New Roman" w:cs="Times New Roman"/>
        </w:rPr>
        <w:t>48 мм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2F185B">
      <w:pPr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Толщина стенки перекладин</w:t>
      </w:r>
      <w:r w:rsidR="0039068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2F185B">
        <w:rPr>
          <w:rFonts w:ascii="Times New Roman" w:eastAsia="Times New Roman" w:hAnsi="Times New Roman" w:cs="Times New Roman"/>
        </w:rPr>
        <w:t>3,2 мм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2F185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Количество перегибов перекладины</w:t>
      </w:r>
      <w:r w:rsidR="0039068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2F185B">
        <w:rPr>
          <w:rFonts w:ascii="Times New Roman" w:eastAsia="Times New Roman" w:hAnsi="Times New Roman" w:cs="Times New Roman"/>
        </w:rPr>
        <w:t>2 шт.</w:t>
      </w:r>
    </w:p>
    <w:p w:rsidR="002F185B" w:rsidRPr="002F185B" w:rsidRDefault="002F185B" w:rsidP="002F185B">
      <w:pPr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Перепад высоты перекладин</w:t>
      </w:r>
      <w:r w:rsidR="0039068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- 0,40 м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2F185B">
      <w:pPr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Длина изогнутой перекладины</w:t>
      </w:r>
      <w:r w:rsidR="0039068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- 1,9 м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2F185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Высота расположения нижней части перекладин от уровня основания</w:t>
      </w:r>
      <w:r w:rsidR="0039068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-1 м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2F185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Перекладины</w:t>
      </w:r>
      <w:r>
        <w:rPr>
          <w:rFonts w:ascii="Times New Roman" w:eastAsia="Times New Roman" w:hAnsi="Times New Roman" w:cs="Times New Roman"/>
        </w:rPr>
        <w:t xml:space="preserve"> </w:t>
      </w:r>
      <w:r w:rsidRPr="002F185B">
        <w:rPr>
          <w:rFonts w:ascii="Times New Roman" w:eastAsia="Times New Roman" w:hAnsi="Times New Roman" w:cs="Times New Roman"/>
        </w:rPr>
        <w:t xml:space="preserve">изготовлены из цельной стальной трубы, заломы и сварные швы в местах </w:t>
      </w:r>
      <w:proofErr w:type="gramStart"/>
      <w:r w:rsidRPr="002F185B">
        <w:rPr>
          <w:rFonts w:ascii="Times New Roman" w:eastAsia="Times New Roman" w:hAnsi="Times New Roman" w:cs="Times New Roman"/>
        </w:rPr>
        <w:t>гибки</w:t>
      </w:r>
      <w:proofErr w:type="gramEnd"/>
      <w:r w:rsidRPr="002F185B">
        <w:rPr>
          <w:rFonts w:ascii="Times New Roman" w:eastAsia="Times New Roman" w:hAnsi="Times New Roman" w:cs="Times New Roman"/>
        </w:rPr>
        <w:t xml:space="preserve"> отсутствуют по требованиям травмобезопасности</w:t>
      </w:r>
      <w:r w:rsidR="0039068F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2F185B">
      <w:pPr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Угол изгиба перекладин</w:t>
      </w:r>
      <w:r w:rsidR="0039068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2F185B">
        <w:rPr>
          <w:rFonts w:ascii="Times New Roman" w:eastAsia="Times New Roman" w:hAnsi="Times New Roman" w:cs="Times New Roman"/>
        </w:rPr>
        <w:t>150°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Pr="002F185B" w:rsidRDefault="002F185B" w:rsidP="002F185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Перекладины и опорные столбы</w:t>
      </w:r>
      <w:r>
        <w:rPr>
          <w:rFonts w:ascii="Times New Roman" w:eastAsia="Times New Roman" w:hAnsi="Times New Roman" w:cs="Times New Roman"/>
        </w:rPr>
        <w:t xml:space="preserve"> </w:t>
      </w:r>
      <w:r w:rsidRPr="002F185B">
        <w:rPr>
          <w:rFonts w:ascii="Times New Roman" w:eastAsia="Times New Roman" w:hAnsi="Times New Roman" w:cs="Times New Roman"/>
        </w:rPr>
        <w:t>скреплены между собой при помощи металлических хомутов</w:t>
      </w:r>
      <w:r w:rsidR="00280713">
        <w:rPr>
          <w:rFonts w:ascii="Times New Roman" w:eastAsia="Times New Roman" w:hAnsi="Times New Roman" w:cs="Times New Roman"/>
        </w:rPr>
        <w:t>.</w:t>
      </w:r>
    </w:p>
    <w:p w:rsidR="002F185B" w:rsidRDefault="002F185B" w:rsidP="002F185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Количество хомутов на одну перекладину для скрепления между собой перекладин и опорных столбов</w:t>
      </w:r>
      <w:r w:rsidR="0039068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- </w:t>
      </w:r>
      <w:r w:rsidRPr="002F185B">
        <w:rPr>
          <w:rFonts w:ascii="Times New Roman" w:eastAsia="Times New Roman" w:hAnsi="Times New Roman" w:cs="Times New Roman"/>
        </w:rPr>
        <w:t>2 шт.</w:t>
      </w:r>
    </w:p>
    <w:p w:rsidR="00280713" w:rsidRPr="00280713" w:rsidRDefault="00280713" w:rsidP="002F185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</w:rPr>
      </w:pPr>
      <w:r w:rsidRPr="00280713">
        <w:rPr>
          <w:rFonts w:ascii="Times New Roman" w:eastAsia="Times New Roman" w:hAnsi="Times New Roman" w:cs="Times New Roman"/>
          <w:b/>
        </w:rPr>
        <w:t>Хомуты:</w:t>
      </w:r>
    </w:p>
    <w:p w:rsidR="00280713" w:rsidRPr="00BB5BA6" w:rsidRDefault="00280713" w:rsidP="0028071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BB5BA6">
        <w:rPr>
          <w:rFonts w:ascii="Times New Roman" w:eastAsia="Times New Roman" w:hAnsi="Times New Roman" w:cs="Times New Roman"/>
        </w:rPr>
        <w:t>Высота хомута</w:t>
      </w:r>
      <w:r>
        <w:rPr>
          <w:rFonts w:ascii="Times New Roman" w:eastAsia="Times New Roman" w:hAnsi="Times New Roman" w:cs="Times New Roman"/>
        </w:rPr>
        <w:t>- 52/52/52</w:t>
      </w:r>
      <w:r w:rsidRPr="00BB5BA6">
        <w:rPr>
          <w:rFonts w:ascii="Times New Roman" w:eastAsia="Times New Roman" w:hAnsi="Times New Roman" w:cs="Times New Roman"/>
        </w:rPr>
        <w:t xml:space="preserve"> мм</w:t>
      </w:r>
      <w:r>
        <w:rPr>
          <w:rFonts w:ascii="Times New Roman" w:eastAsia="Times New Roman" w:hAnsi="Times New Roman" w:cs="Times New Roman"/>
        </w:rPr>
        <w:t>.</w:t>
      </w:r>
    </w:p>
    <w:p w:rsidR="00280713" w:rsidRDefault="00280713" w:rsidP="0028071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BB5BA6">
        <w:rPr>
          <w:rFonts w:ascii="Times New Roman" w:eastAsia="Times New Roman" w:hAnsi="Times New Roman" w:cs="Times New Roman"/>
        </w:rPr>
        <w:t>Внешний радиус хомута</w:t>
      </w:r>
      <w:r>
        <w:rPr>
          <w:rFonts w:ascii="Times New Roman" w:eastAsia="Times New Roman" w:hAnsi="Times New Roman" w:cs="Times New Roman"/>
        </w:rPr>
        <w:t>- 79/85/88</w:t>
      </w:r>
      <w:r w:rsidRPr="00BB5BA6">
        <w:rPr>
          <w:rFonts w:ascii="Times New Roman" w:eastAsia="Times New Roman" w:hAnsi="Times New Roman" w:cs="Times New Roman"/>
        </w:rPr>
        <w:t xml:space="preserve"> мм</w:t>
      </w:r>
      <w:r>
        <w:rPr>
          <w:rFonts w:ascii="Times New Roman" w:eastAsia="Times New Roman" w:hAnsi="Times New Roman" w:cs="Times New Roman"/>
        </w:rPr>
        <w:t>.</w:t>
      </w:r>
    </w:p>
    <w:p w:rsidR="00280713" w:rsidRPr="00BB5BA6" w:rsidRDefault="00280713" w:rsidP="0028071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Внутренний радиус хомута- 45/51/54 мм.</w:t>
      </w:r>
    </w:p>
    <w:p w:rsidR="002F185B" w:rsidRPr="002F185B" w:rsidRDefault="002F185B" w:rsidP="002F185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t>Хомут</w:t>
      </w:r>
      <w:r>
        <w:rPr>
          <w:rFonts w:ascii="Times New Roman" w:eastAsia="Times New Roman" w:hAnsi="Times New Roman" w:cs="Times New Roman"/>
        </w:rPr>
        <w:t xml:space="preserve"> </w:t>
      </w:r>
      <w:r w:rsidRPr="002F185B">
        <w:rPr>
          <w:rFonts w:ascii="Times New Roman" w:eastAsia="Times New Roman" w:hAnsi="Times New Roman" w:cs="Times New Roman"/>
        </w:rPr>
        <w:t>состоит из 2-х одинаковых полукруглых элементов, которые крепятся друг к другу с помощью 4-х болтов и 2-х гаек. Болтовые соединения соответствуют ГОСТ 1759.0-87 (в соответствии с п. 2 «Технические требования»)</w:t>
      </w:r>
    </w:p>
    <w:p w:rsidR="00DE1463" w:rsidRPr="002F185B" w:rsidRDefault="002F185B" w:rsidP="002F185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2F185B">
        <w:rPr>
          <w:rFonts w:ascii="Times New Roman" w:eastAsia="Times New Roman" w:hAnsi="Times New Roman" w:cs="Times New Roman"/>
        </w:rPr>
        <w:lastRenderedPageBreak/>
        <w:t>Материал хомутов</w:t>
      </w:r>
      <w:r>
        <w:rPr>
          <w:rFonts w:ascii="Times New Roman" w:eastAsia="Times New Roman" w:hAnsi="Times New Roman" w:cs="Times New Roman"/>
        </w:rPr>
        <w:t xml:space="preserve"> </w:t>
      </w:r>
      <w:r w:rsidRPr="002F185B">
        <w:rPr>
          <w:rFonts w:ascii="Times New Roman" w:eastAsia="Times New Roman" w:hAnsi="Times New Roman" w:cs="Times New Roman"/>
        </w:rPr>
        <w:t>сталь, покрытая цинковой грунтовкой и лакокрасочным покрытием.</w:t>
      </w:r>
    </w:p>
    <w:sectPr w:rsidR="00DE1463" w:rsidRPr="002F185B" w:rsidSect="008D7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7353"/>
    <w:rsid w:val="00027467"/>
    <w:rsid w:val="00042D96"/>
    <w:rsid w:val="000A7311"/>
    <w:rsid w:val="000E7390"/>
    <w:rsid w:val="000F03AC"/>
    <w:rsid w:val="00114B11"/>
    <w:rsid w:val="0017628B"/>
    <w:rsid w:val="001F7A6F"/>
    <w:rsid w:val="00224F73"/>
    <w:rsid w:val="0026223B"/>
    <w:rsid w:val="002757DD"/>
    <w:rsid w:val="00280713"/>
    <w:rsid w:val="00297353"/>
    <w:rsid w:val="002B1A81"/>
    <w:rsid w:val="002D19AD"/>
    <w:rsid w:val="002F185B"/>
    <w:rsid w:val="003170FA"/>
    <w:rsid w:val="0039068F"/>
    <w:rsid w:val="00404FA6"/>
    <w:rsid w:val="00444D2A"/>
    <w:rsid w:val="00473FE3"/>
    <w:rsid w:val="00540BBD"/>
    <w:rsid w:val="005470B5"/>
    <w:rsid w:val="0057642A"/>
    <w:rsid w:val="00593996"/>
    <w:rsid w:val="00611671"/>
    <w:rsid w:val="00693D11"/>
    <w:rsid w:val="006E6175"/>
    <w:rsid w:val="007A5E34"/>
    <w:rsid w:val="0088139B"/>
    <w:rsid w:val="008A351F"/>
    <w:rsid w:val="008A6B3A"/>
    <w:rsid w:val="008D2619"/>
    <w:rsid w:val="0095740E"/>
    <w:rsid w:val="009A75C4"/>
    <w:rsid w:val="009B7761"/>
    <w:rsid w:val="009C1BF4"/>
    <w:rsid w:val="009D2484"/>
    <w:rsid w:val="00A26DCE"/>
    <w:rsid w:val="00B23614"/>
    <w:rsid w:val="00B26730"/>
    <w:rsid w:val="00B36B10"/>
    <w:rsid w:val="00B574EC"/>
    <w:rsid w:val="00BB5BA6"/>
    <w:rsid w:val="00BC30EB"/>
    <w:rsid w:val="00BF5515"/>
    <w:rsid w:val="00C75D05"/>
    <w:rsid w:val="00CC2349"/>
    <w:rsid w:val="00D10DCD"/>
    <w:rsid w:val="00D601CE"/>
    <w:rsid w:val="00DC5D91"/>
    <w:rsid w:val="00DE1463"/>
    <w:rsid w:val="00E17DBB"/>
    <w:rsid w:val="00E245F9"/>
    <w:rsid w:val="00F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3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30EB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93D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 KIRILL</cp:lastModifiedBy>
  <cp:revision>10</cp:revision>
  <dcterms:created xsi:type="dcterms:W3CDTF">2023-12-22T04:03:00Z</dcterms:created>
  <dcterms:modified xsi:type="dcterms:W3CDTF">2024-01-12T05:06:00Z</dcterms:modified>
</cp:coreProperties>
</file>