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84C44" w14:textId="57545FFC" w:rsidR="000B2D06" w:rsidRPr="000B2D06" w:rsidRDefault="00AF01D1" w:rsidP="000B2D06">
      <w:pPr>
        <w:rPr>
          <w:b/>
          <w:bCs/>
          <w:sz w:val="28"/>
          <w:szCs w:val="28"/>
        </w:rPr>
      </w:pPr>
      <w:bookmarkStart w:id="0" w:name="_GoBack"/>
      <w:bookmarkEnd w:id="0"/>
      <w:r w:rsidRPr="000E72C4">
        <w:rPr>
          <w:b/>
          <w:bCs/>
          <w:sz w:val="28"/>
          <w:szCs w:val="28"/>
        </w:rPr>
        <w:t>– ТЗ для Заказчика</w:t>
      </w:r>
      <w:r w:rsidR="002531D0">
        <w:rPr>
          <w:b/>
          <w:bCs/>
        </w:rPr>
        <w:br/>
      </w:r>
      <w:r w:rsidR="00965B52"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09FB781A" wp14:editId="52DF307F">
            <wp:extent cx="932815" cy="932815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007EC9" w14:textId="11031EEC" w:rsidR="00AF01D1" w:rsidRDefault="000B2D06" w:rsidP="000B2D06">
      <w:pPr>
        <w:rPr>
          <w:b/>
          <w:bCs/>
          <w:sz w:val="28"/>
          <w:szCs w:val="28"/>
        </w:rPr>
      </w:pPr>
      <w:r w:rsidRPr="000B2D06">
        <w:rPr>
          <w:b/>
          <w:bCs/>
          <w:sz w:val="28"/>
          <w:szCs w:val="28"/>
        </w:rPr>
        <w:t>Уличный тренажер  "</w:t>
      </w:r>
      <w:r w:rsidR="00965B52" w:rsidRPr="00965B52">
        <w:t xml:space="preserve"> </w:t>
      </w:r>
      <w:r w:rsidR="00965B52" w:rsidRPr="00965B52">
        <w:rPr>
          <w:b/>
          <w:bCs/>
          <w:sz w:val="28"/>
          <w:szCs w:val="28"/>
        </w:rPr>
        <w:t>Велотренажер</w:t>
      </w:r>
      <w:r w:rsidRPr="000B2D06">
        <w:rPr>
          <w:b/>
          <w:bCs/>
          <w:sz w:val="28"/>
          <w:szCs w:val="28"/>
        </w:rPr>
        <w:t>"</w:t>
      </w:r>
    </w:p>
    <w:p w14:paraId="2F3B5DC8" w14:textId="77777777" w:rsidR="00FD3624" w:rsidRPr="00C95814" w:rsidRDefault="00FD3624" w:rsidP="00FD3624">
      <w:pPr>
        <w:rPr>
          <w:bCs/>
        </w:rPr>
      </w:pPr>
      <w:r w:rsidRPr="00C95814">
        <w:rPr>
          <w:bCs/>
        </w:rPr>
        <w:t>Страна происхождения: Российская Федерация (ОКСМ 643). Товарный знак отсутствует.</w:t>
      </w:r>
    </w:p>
    <w:p w14:paraId="45D0BF15" w14:textId="056CC985" w:rsidR="00FD3624" w:rsidRPr="00C95814" w:rsidRDefault="00FD3624" w:rsidP="00FD3624">
      <w:pPr>
        <w:rPr>
          <w:bCs/>
        </w:rPr>
      </w:pPr>
      <w:r w:rsidRPr="00C95814">
        <w:rPr>
          <w:bCs/>
        </w:rPr>
        <w:t xml:space="preserve">Уличный тренажер </w:t>
      </w:r>
      <w:r w:rsidR="00FF4CBD" w:rsidRPr="00FF4CBD">
        <w:rPr>
          <w:bCs/>
        </w:rPr>
        <w:t>Велотренажер</w:t>
      </w:r>
      <w:r w:rsidRPr="00C95814">
        <w:rPr>
          <w:bCs/>
        </w:rPr>
        <w:t>: Антивандальный тренажер изготавливается из конструкционной стали основание из профильной труба 100*50 мм с толщиной стенки 3 мм; Ручки из круглой трубы d 33мм с толщиной стенки 3мм</w:t>
      </w:r>
      <w:r w:rsidR="00FF4CBD">
        <w:rPr>
          <w:bCs/>
        </w:rPr>
        <w:t>.</w:t>
      </w:r>
      <w:r w:rsidRPr="00C95814">
        <w:rPr>
          <w:bCs/>
        </w:rPr>
        <w:t xml:space="preserve"> Рукоятки, изготовленные из резины, материал сиденья: фанера толщиной не менее 15 </w:t>
      </w:r>
      <w:r w:rsidR="00FF4CBD" w:rsidRPr="00C95814">
        <w:rPr>
          <w:bCs/>
        </w:rPr>
        <w:t>мм.</w:t>
      </w:r>
      <w:r w:rsidRPr="00C95814">
        <w:rPr>
          <w:bCs/>
        </w:rPr>
        <w:t xml:space="preserve">  Подножки выполнены из ли</w:t>
      </w:r>
      <w:r w:rsidR="0057084D">
        <w:rPr>
          <w:bCs/>
        </w:rPr>
        <w:t xml:space="preserve">стового металла толщиной 3 </w:t>
      </w:r>
      <w:r w:rsidR="00FF4CBD">
        <w:rPr>
          <w:bCs/>
        </w:rPr>
        <w:t>мм.</w:t>
      </w:r>
      <w:r w:rsidR="00FF4CBD" w:rsidRPr="00FF4CBD">
        <w:rPr>
          <w:bCs/>
        </w:rPr>
        <w:t xml:space="preserve"> Болтовые соединения закрыты пластиковыми заглушками.</w:t>
      </w:r>
    </w:p>
    <w:p w14:paraId="4E8CD164" w14:textId="397BB8ED" w:rsidR="007C5AD8" w:rsidRPr="007C5AD8" w:rsidRDefault="001F342F" w:rsidP="007C5AD8">
      <w:pPr>
        <w:rPr>
          <w:bCs/>
        </w:rPr>
      </w:pPr>
      <w:r>
        <w:rPr>
          <w:bCs/>
        </w:rPr>
        <w:t xml:space="preserve">Тренажер предназначен для пользователя не более 120 кг </w:t>
      </w:r>
      <w:r w:rsidR="00FF4CBD">
        <w:rPr>
          <w:bCs/>
        </w:rPr>
        <w:t>.</w:t>
      </w:r>
      <w:r>
        <w:rPr>
          <w:bCs/>
        </w:rPr>
        <w:br/>
      </w:r>
      <w:r w:rsidR="007C5AD8" w:rsidRPr="007C5AD8">
        <w:rPr>
          <w:bCs/>
        </w:rPr>
        <w:t xml:space="preserve">- </w:t>
      </w:r>
      <w:r w:rsidR="007C5AD8" w:rsidRPr="00FF4CBD">
        <w:rPr>
          <w:bCs/>
          <w:sz w:val="28"/>
          <w:szCs w:val="28"/>
        </w:rPr>
        <w:t xml:space="preserve">Назначение </w:t>
      </w:r>
    </w:p>
    <w:p w14:paraId="7C69107D" w14:textId="0FD7556D" w:rsidR="007C5AD8" w:rsidRPr="007C5AD8" w:rsidRDefault="007C5AD8" w:rsidP="007C5AD8">
      <w:pPr>
        <w:rPr>
          <w:bCs/>
        </w:rPr>
      </w:pPr>
      <w:r w:rsidRPr="007C5AD8">
        <w:rPr>
          <w:bCs/>
        </w:rPr>
        <w:t>Во время выполнения упражнения «</w:t>
      </w:r>
      <w:r w:rsidR="00965B52" w:rsidRPr="00965B52">
        <w:rPr>
          <w:bCs/>
        </w:rPr>
        <w:t>Велотренажер</w:t>
      </w:r>
      <w:r w:rsidRPr="007C5AD8">
        <w:rPr>
          <w:bCs/>
        </w:rPr>
        <w:t>» идет нагрузка на икроножные мышцы, ягодичные и седалищно-большеберцовые, четырехглавые мышцы бедра. Рассчитан на тренировку одного пользователя.</w:t>
      </w:r>
    </w:p>
    <w:p w14:paraId="08EC2B19" w14:textId="2752A62C" w:rsidR="007C5AD8" w:rsidRP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- </w:t>
      </w:r>
      <w:r w:rsidRPr="007C5AD8">
        <w:rPr>
          <w:bCs/>
          <w:sz w:val="28"/>
          <w:szCs w:val="28"/>
        </w:rPr>
        <w:t>Характеристики товара</w:t>
      </w:r>
      <w:r w:rsidRPr="007C5AD8">
        <w:rPr>
          <w:bCs/>
        </w:rPr>
        <w:t xml:space="preserve"> </w:t>
      </w:r>
    </w:p>
    <w:p w14:paraId="673E0B90" w14:textId="04BA9323" w:rsidR="007C5AD8" w:rsidRP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Вид </w:t>
      </w:r>
      <w:r w:rsidR="00FF4CBD" w:rsidRPr="007C5AD8">
        <w:rPr>
          <w:bCs/>
        </w:rPr>
        <w:t>спорта:</w:t>
      </w:r>
      <w:r w:rsidRPr="007C5AD8">
        <w:rPr>
          <w:bCs/>
        </w:rPr>
        <w:t xml:space="preserve"> Общефизическая подготовка </w:t>
      </w:r>
    </w:p>
    <w:p w14:paraId="524E76F7" w14:textId="057FE774" w:rsidR="007C5AD8" w:rsidRP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Длина: </w:t>
      </w:r>
      <w:r w:rsidR="00965B52">
        <w:rPr>
          <w:bCs/>
        </w:rPr>
        <w:t>не менее 800</w:t>
      </w:r>
      <w:r w:rsidR="00FF4CBD">
        <w:rPr>
          <w:bCs/>
        </w:rPr>
        <w:t xml:space="preserve"> мм</w:t>
      </w:r>
      <w:r w:rsidR="00965B52">
        <w:rPr>
          <w:bCs/>
        </w:rPr>
        <w:t xml:space="preserve"> не более 10</w:t>
      </w:r>
      <w:r>
        <w:rPr>
          <w:bCs/>
        </w:rPr>
        <w:t>00</w:t>
      </w:r>
      <w:r w:rsidR="00FF4CBD">
        <w:rPr>
          <w:bCs/>
        </w:rPr>
        <w:t xml:space="preserve"> мм</w:t>
      </w:r>
    </w:p>
    <w:p w14:paraId="2736D1E6" w14:textId="65E7C576" w:rsidR="007C5AD8" w:rsidRP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Ширина: не менее </w:t>
      </w:r>
      <w:r w:rsidR="00965B52">
        <w:rPr>
          <w:bCs/>
        </w:rPr>
        <w:t>4</w:t>
      </w:r>
      <w:r>
        <w:rPr>
          <w:bCs/>
        </w:rPr>
        <w:t xml:space="preserve">00 </w:t>
      </w:r>
      <w:r w:rsidR="00FF4CBD">
        <w:rPr>
          <w:bCs/>
        </w:rPr>
        <w:t xml:space="preserve">мм </w:t>
      </w:r>
      <w:r>
        <w:rPr>
          <w:bCs/>
        </w:rPr>
        <w:t xml:space="preserve">не более </w:t>
      </w:r>
      <w:r w:rsidRPr="007C5AD8">
        <w:rPr>
          <w:bCs/>
        </w:rPr>
        <w:t>600</w:t>
      </w:r>
      <w:r>
        <w:rPr>
          <w:bCs/>
        </w:rPr>
        <w:t xml:space="preserve"> </w:t>
      </w:r>
      <w:r w:rsidR="00FF4CBD">
        <w:rPr>
          <w:bCs/>
        </w:rPr>
        <w:t>мм</w:t>
      </w:r>
    </w:p>
    <w:p w14:paraId="7D1F3B2B" w14:textId="22125FF2" w:rsid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 Высота: </w:t>
      </w:r>
      <w:r w:rsidR="000B2D06" w:rsidRPr="000B2D06">
        <w:rPr>
          <w:bCs/>
        </w:rPr>
        <w:t>не менее 1</w:t>
      </w:r>
      <w:r w:rsidR="00965B52">
        <w:rPr>
          <w:bCs/>
        </w:rPr>
        <w:t>100</w:t>
      </w:r>
      <w:r w:rsidR="00FF4CBD">
        <w:rPr>
          <w:bCs/>
        </w:rPr>
        <w:t xml:space="preserve"> мм</w:t>
      </w:r>
      <w:r w:rsidR="00965B52">
        <w:rPr>
          <w:bCs/>
        </w:rPr>
        <w:t xml:space="preserve"> не более </w:t>
      </w:r>
      <w:r w:rsidR="00965B52" w:rsidRPr="00FF4CBD">
        <w:rPr>
          <w:bCs/>
        </w:rPr>
        <w:t>12</w:t>
      </w:r>
      <w:r w:rsidR="000B2D06" w:rsidRPr="00FF4CBD">
        <w:rPr>
          <w:bCs/>
        </w:rPr>
        <w:t>00</w:t>
      </w:r>
      <w:r w:rsidRPr="00FF4CBD">
        <w:rPr>
          <w:bCs/>
        </w:rPr>
        <w:t xml:space="preserve"> </w:t>
      </w:r>
      <w:r w:rsidR="00FF4CBD" w:rsidRPr="00FF4CBD">
        <w:rPr>
          <w:bCs/>
        </w:rPr>
        <w:t>мм</w:t>
      </w:r>
    </w:p>
    <w:p w14:paraId="28BD9B7D" w14:textId="77777777" w:rsidR="007D4511" w:rsidRPr="007C5AD8" w:rsidRDefault="007D4511" w:rsidP="007C5AD8">
      <w:pPr>
        <w:spacing w:after="0"/>
        <w:rPr>
          <w:bCs/>
        </w:rPr>
      </w:pPr>
    </w:p>
    <w:p w14:paraId="7B45540B" w14:textId="35F7924B" w:rsidR="007C5AD8" w:rsidRPr="00FF4CBD" w:rsidRDefault="007C5AD8" w:rsidP="007C5AD8">
      <w:pPr>
        <w:rPr>
          <w:bCs/>
          <w:sz w:val="28"/>
          <w:szCs w:val="28"/>
        </w:rPr>
      </w:pPr>
      <w:r w:rsidRPr="00FF4CBD">
        <w:rPr>
          <w:bCs/>
          <w:sz w:val="28"/>
          <w:szCs w:val="28"/>
        </w:rPr>
        <w:t>Способ монтажа</w:t>
      </w:r>
      <w:r w:rsidR="00FF4CBD" w:rsidRPr="00FF4CBD">
        <w:rPr>
          <w:bCs/>
          <w:sz w:val="28"/>
          <w:szCs w:val="28"/>
        </w:rPr>
        <w:t>:</w:t>
      </w:r>
    </w:p>
    <w:p w14:paraId="41C0D798" w14:textId="6289D50C" w:rsidR="007C5AD8" w:rsidRPr="007C5AD8" w:rsidRDefault="007C5AD8" w:rsidP="007C5AD8">
      <w:pPr>
        <w:rPr>
          <w:bCs/>
        </w:rPr>
      </w:pPr>
      <w:r w:rsidRPr="007C5AD8">
        <w:rPr>
          <w:bCs/>
        </w:rPr>
        <w:t>Анкерное крепление</w:t>
      </w:r>
      <w:r w:rsidR="007D4511">
        <w:rPr>
          <w:bCs/>
        </w:rPr>
        <w:t xml:space="preserve"> или</w:t>
      </w:r>
      <w:r>
        <w:rPr>
          <w:bCs/>
        </w:rPr>
        <w:t xml:space="preserve"> бетонирование.</w:t>
      </w:r>
      <w:r w:rsidR="00FF4CBD" w:rsidRPr="00FF4CBD">
        <w:rPr>
          <w:rFonts w:cstheme="minorHAnsi"/>
          <w:bCs/>
        </w:rPr>
        <w:t xml:space="preserve"> </w:t>
      </w:r>
      <w:r w:rsidR="00FF4CBD" w:rsidRPr="00FF4CBD">
        <w:rPr>
          <w:bCs/>
        </w:rPr>
        <w:t>Закладной элемент/возможность бетонирования стоек.</w:t>
      </w:r>
    </w:p>
    <w:p w14:paraId="2635FDB7" w14:textId="3FB8D6F7" w:rsidR="007C5AD8" w:rsidRPr="007C5AD8" w:rsidRDefault="007C5AD8" w:rsidP="007C5AD8">
      <w:pPr>
        <w:spacing w:after="0"/>
        <w:rPr>
          <w:bCs/>
        </w:rPr>
      </w:pPr>
      <w:r w:rsidRPr="007C5AD8">
        <w:rPr>
          <w:bCs/>
          <w:sz w:val="28"/>
          <w:szCs w:val="28"/>
        </w:rPr>
        <w:t>- Комплектность  поставки</w:t>
      </w:r>
      <w:r w:rsidRPr="007C5AD8">
        <w:rPr>
          <w:bCs/>
        </w:rPr>
        <w:br/>
        <w:t xml:space="preserve">Тренажер </w:t>
      </w:r>
      <w:r w:rsidRPr="007C5AD8">
        <w:rPr>
          <w:bCs/>
        </w:rPr>
        <w:br/>
      </w:r>
      <w:r w:rsidR="007D4511">
        <w:rPr>
          <w:bCs/>
        </w:rPr>
        <w:t>Крепеж</w:t>
      </w:r>
    </w:p>
    <w:p w14:paraId="00530B35" w14:textId="19180D4E" w:rsid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Инструкция по сборке </w:t>
      </w:r>
      <w:r w:rsidRPr="007C5AD8">
        <w:rPr>
          <w:bCs/>
        </w:rPr>
        <w:br/>
        <w:t xml:space="preserve">Паспорт </w:t>
      </w:r>
    </w:p>
    <w:p w14:paraId="2C5586A8" w14:textId="77777777" w:rsidR="00ED04FA" w:rsidRPr="007C5AD8" w:rsidRDefault="00ED04FA" w:rsidP="007C5AD8">
      <w:pPr>
        <w:spacing w:after="0"/>
        <w:rPr>
          <w:bCs/>
        </w:rPr>
      </w:pPr>
    </w:p>
    <w:p w14:paraId="65169292" w14:textId="45DE905D" w:rsidR="00ED04FA" w:rsidRPr="00ED04FA" w:rsidRDefault="00ED04FA" w:rsidP="00ED04FA">
      <w:pPr>
        <w:rPr>
          <w:bCs/>
        </w:rPr>
      </w:pPr>
      <w:r w:rsidRPr="00ED04FA">
        <w:rPr>
          <w:bCs/>
        </w:rPr>
        <w:t xml:space="preserve">Цвет стандартного изделия серо-зеленый </w:t>
      </w:r>
      <w:r w:rsidRPr="00ED04FA">
        <w:rPr>
          <w:bCs/>
          <w:lang w:val="en-US"/>
        </w:rPr>
        <w:t>RAL</w:t>
      </w:r>
      <w:r w:rsidRPr="00ED04FA">
        <w:rPr>
          <w:bCs/>
        </w:rPr>
        <w:t xml:space="preserve"> 7016</w:t>
      </w:r>
      <w:r w:rsidR="00FF4CBD">
        <w:rPr>
          <w:bCs/>
        </w:rPr>
        <w:t>,</w:t>
      </w:r>
      <w:r w:rsidRPr="00ED04FA">
        <w:rPr>
          <w:bCs/>
        </w:rPr>
        <w:t xml:space="preserve"> </w:t>
      </w:r>
      <w:r w:rsidRPr="00ED04FA">
        <w:rPr>
          <w:bCs/>
          <w:lang w:val="en-US"/>
        </w:rPr>
        <w:t>RAL</w:t>
      </w:r>
      <w:r w:rsidRPr="00ED04FA">
        <w:rPr>
          <w:bCs/>
        </w:rPr>
        <w:t xml:space="preserve"> 5021(так же окрашиваем </w:t>
      </w:r>
      <w:r w:rsidR="00FF4CBD" w:rsidRPr="00ED04FA">
        <w:rPr>
          <w:bCs/>
        </w:rPr>
        <w:t>в требуемый</w:t>
      </w:r>
      <w:r w:rsidRPr="00ED04FA">
        <w:rPr>
          <w:bCs/>
        </w:rPr>
        <w:t xml:space="preserve"> цвет по согласованию с заказчиком)</w:t>
      </w:r>
      <w:r w:rsidR="00FF4CBD">
        <w:rPr>
          <w:bCs/>
        </w:rPr>
        <w:t>.</w:t>
      </w:r>
    </w:p>
    <w:p w14:paraId="1E1BA92E" w14:textId="77777777" w:rsidR="007C5AD8" w:rsidRPr="007C5AD8" w:rsidRDefault="007C5AD8" w:rsidP="007C5AD8">
      <w:pPr>
        <w:rPr>
          <w:bCs/>
        </w:rPr>
      </w:pPr>
    </w:p>
    <w:sectPr w:rsidR="007C5AD8" w:rsidRPr="007C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A4994" w14:textId="77777777" w:rsidR="00E4651C" w:rsidRDefault="00E4651C" w:rsidP="003D791E">
      <w:pPr>
        <w:spacing w:after="0" w:line="240" w:lineRule="auto"/>
      </w:pPr>
      <w:r>
        <w:separator/>
      </w:r>
    </w:p>
  </w:endnote>
  <w:endnote w:type="continuationSeparator" w:id="0">
    <w:p w14:paraId="7C2D442C" w14:textId="77777777" w:rsidR="00E4651C" w:rsidRDefault="00E4651C" w:rsidP="003D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87F56" w14:textId="77777777" w:rsidR="00E4651C" w:rsidRDefault="00E4651C" w:rsidP="003D791E">
      <w:pPr>
        <w:spacing w:after="0" w:line="240" w:lineRule="auto"/>
      </w:pPr>
      <w:r>
        <w:separator/>
      </w:r>
    </w:p>
  </w:footnote>
  <w:footnote w:type="continuationSeparator" w:id="0">
    <w:p w14:paraId="24E450FB" w14:textId="77777777" w:rsidR="00E4651C" w:rsidRDefault="00E4651C" w:rsidP="003D7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F2"/>
    <w:rsid w:val="0004345C"/>
    <w:rsid w:val="000513DE"/>
    <w:rsid w:val="0009027D"/>
    <w:rsid w:val="000A45AF"/>
    <w:rsid w:val="000B2D06"/>
    <w:rsid w:val="000B40CD"/>
    <w:rsid w:val="000E72C4"/>
    <w:rsid w:val="00106868"/>
    <w:rsid w:val="001521BC"/>
    <w:rsid w:val="0016604F"/>
    <w:rsid w:val="00166456"/>
    <w:rsid w:val="001B2E67"/>
    <w:rsid w:val="001C3646"/>
    <w:rsid w:val="001F342F"/>
    <w:rsid w:val="002355F2"/>
    <w:rsid w:val="002531D0"/>
    <w:rsid w:val="00272E38"/>
    <w:rsid w:val="002B4016"/>
    <w:rsid w:val="003B693A"/>
    <w:rsid w:val="003C5455"/>
    <w:rsid w:val="003D791E"/>
    <w:rsid w:val="00415CF1"/>
    <w:rsid w:val="00422EF4"/>
    <w:rsid w:val="00442523"/>
    <w:rsid w:val="00465521"/>
    <w:rsid w:val="00476BA2"/>
    <w:rsid w:val="00487F3D"/>
    <w:rsid w:val="004A6674"/>
    <w:rsid w:val="004D3FE5"/>
    <w:rsid w:val="004D6B2A"/>
    <w:rsid w:val="004E60E9"/>
    <w:rsid w:val="00512A65"/>
    <w:rsid w:val="0057084D"/>
    <w:rsid w:val="00587DB6"/>
    <w:rsid w:val="005F4FB7"/>
    <w:rsid w:val="00642B9A"/>
    <w:rsid w:val="00646923"/>
    <w:rsid w:val="00696191"/>
    <w:rsid w:val="006A0025"/>
    <w:rsid w:val="006F5B83"/>
    <w:rsid w:val="00722C0A"/>
    <w:rsid w:val="0073776B"/>
    <w:rsid w:val="007655D0"/>
    <w:rsid w:val="007B1AE0"/>
    <w:rsid w:val="007C5AD8"/>
    <w:rsid w:val="007D4511"/>
    <w:rsid w:val="0081496C"/>
    <w:rsid w:val="00863F5B"/>
    <w:rsid w:val="008A0904"/>
    <w:rsid w:val="008C5AAB"/>
    <w:rsid w:val="008D1038"/>
    <w:rsid w:val="008E546F"/>
    <w:rsid w:val="008F5DBA"/>
    <w:rsid w:val="009459FE"/>
    <w:rsid w:val="00965B52"/>
    <w:rsid w:val="009745F4"/>
    <w:rsid w:val="009A34D8"/>
    <w:rsid w:val="00A57240"/>
    <w:rsid w:val="00AB34C5"/>
    <w:rsid w:val="00AC52B4"/>
    <w:rsid w:val="00AC643F"/>
    <w:rsid w:val="00AF01D1"/>
    <w:rsid w:val="00B07E52"/>
    <w:rsid w:val="00BA45BB"/>
    <w:rsid w:val="00BB35C4"/>
    <w:rsid w:val="00BD68E4"/>
    <w:rsid w:val="00C21B44"/>
    <w:rsid w:val="00C328A6"/>
    <w:rsid w:val="00C80FEA"/>
    <w:rsid w:val="00C95814"/>
    <w:rsid w:val="00E272A1"/>
    <w:rsid w:val="00E4651C"/>
    <w:rsid w:val="00E52476"/>
    <w:rsid w:val="00EC682E"/>
    <w:rsid w:val="00ED04FA"/>
    <w:rsid w:val="00EE3C72"/>
    <w:rsid w:val="00FA2D88"/>
    <w:rsid w:val="00FD3624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D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DB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791E"/>
  </w:style>
  <w:style w:type="paragraph" w:styleId="a8">
    <w:name w:val="footer"/>
    <w:basedOn w:val="a"/>
    <w:link w:val="a9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7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DB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791E"/>
  </w:style>
  <w:style w:type="paragraph" w:styleId="a8">
    <w:name w:val="footer"/>
    <w:basedOn w:val="a"/>
    <w:link w:val="a9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7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35310-69F1-44F7-AD49-8C893ADA3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121 KIRILL</cp:lastModifiedBy>
  <cp:revision>13</cp:revision>
  <cp:lastPrinted>2023-12-20T05:21:00Z</cp:lastPrinted>
  <dcterms:created xsi:type="dcterms:W3CDTF">2023-12-22T06:26:00Z</dcterms:created>
  <dcterms:modified xsi:type="dcterms:W3CDTF">2024-01-10T05:09:00Z</dcterms:modified>
</cp:coreProperties>
</file>